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20" w:type="dxa"/>
        <w:tblInd w:w="93" w:type="dxa"/>
        <w:tblLook w:val="04A0" w:firstRow="1" w:lastRow="0" w:firstColumn="1" w:lastColumn="0" w:noHBand="0" w:noVBand="1"/>
      </w:tblPr>
      <w:tblGrid>
        <w:gridCol w:w="927"/>
        <w:gridCol w:w="923"/>
        <w:gridCol w:w="923"/>
        <w:gridCol w:w="923"/>
        <w:gridCol w:w="620"/>
        <w:gridCol w:w="560"/>
        <w:gridCol w:w="916"/>
        <w:gridCol w:w="916"/>
        <w:gridCol w:w="916"/>
        <w:gridCol w:w="916"/>
        <w:gridCol w:w="916"/>
        <w:gridCol w:w="916"/>
        <w:gridCol w:w="916"/>
        <w:gridCol w:w="652"/>
        <w:gridCol w:w="264"/>
        <w:gridCol w:w="916"/>
      </w:tblGrid>
      <w:tr w:rsidR="00F94FA3" w:rsidRPr="00F94FA3" w:rsidTr="00F94FA3">
        <w:trPr>
          <w:gridAfter w:val="2"/>
          <w:wAfter w:w="1180" w:type="dxa"/>
          <w:trHeight w:val="285"/>
        </w:trPr>
        <w:tc>
          <w:tcPr>
            <w:tcW w:w="3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A3" w:rsidRPr="00F94FA3" w:rsidRDefault="00F94FA3" w:rsidP="00F94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F94FA3">
              <w:rPr>
                <w:rFonts w:ascii="Arial" w:eastAsia="Times New Roman" w:hAnsi="Arial" w:cs="Arial"/>
                <w:color w:val="000000"/>
                <w:lang w:eastAsia="vi-VN"/>
              </w:rPr>
              <w:t>UBND HUYỆN BÌNH CHÁNH</w:t>
            </w:r>
          </w:p>
        </w:tc>
        <w:tc>
          <w:tcPr>
            <w:tcW w:w="8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A3" w:rsidRPr="00F94FA3" w:rsidRDefault="00F94FA3" w:rsidP="00F94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vi-VN"/>
              </w:rPr>
            </w:pPr>
            <w:bookmarkStart w:id="0" w:name="_GoBack"/>
            <w:bookmarkEnd w:id="0"/>
            <w:r w:rsidRPr="00F94FA3">
              <w:rPr>
                <w:rFonts w:ascii="Arial" w:eastAsia="Times New Roman" w:hAnsi="Arial" w:cs="Arial"/>
                <w:color w:val="000000"/>
                <w:lang w:eastAsia="vi-VN"/>
              </w:rPr>
              <w:t>CỘNG HÒA XÃ HỘI CHỦ NHĨA VIỆT NAM</w:t>
            </w:r>
          </w:p>
        </w:tc>
      </w:tr>
      <w:tr w:rsidR="00F94FA3" w:rsidRPr="00F94FA3" w:rsidTr="00F94FA3">
        <w:trPr>
          <w:gridAfter w:val="2"/>
          <w:wAfter w:w="1180" w:type="dxa"/>
          <w:trHeight w:val="285"/>
        </w:trPr>
        <w:tc>
          <w:tcPr>
            <w:tcW w:w="3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A3" w:rsidRPr="00F94FA3" w:rsidRDefault="00F94FA3" w:rsidP="00F94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vi-V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236219</wp:posOffset>
                      </wp:positionH>
                      <wp:positionV relativeFrom="paragraph">
                        <wp:posOffset>171450</wp:posOffset>
                      </wp:positionV>
                      <wp:extent cx="18192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6pt,13.5pt" to="161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NtgEAAMMDAAAOAAAAZHJzL2Uyb0RvYy54bWysU8GOEzEMvSPxD1HudKaVgGXU6R66gguC&#10;imU/IJtxOpGSOHJCO/17nLSdRYCEWO3FEyd+tt+zZ307eScOQMli6OVy0UoBQeNgw76XD98/vrmR&#10;ImUVBuUwQC9PkOTt5vWr9TF2sMIR3QAkOElI3TH2csw5dk2T9AhepQVGCPxokLzK7NK+GUgdObt3&#10;zapt3zVHpCESakiJb+/Oj3JT8xsDOn81JkEWrpfcW66Wqn0sttmsVbcnFUerL22oZ3ThlQ1cdE51&#10;p7ISP8j+kcpbTZjQ5IVG36AxVkPlwGyW7W9s7kcVoXJhcVKcZUovl1Z/OexI2IFnJ0VQnkd0n0nZ&#10;/ZjFFkNgAZHEsuh0jKnj8G3Y0cVLcUeF9GTIly/TEVPV9jRrC1MWmi+XN8sPq/dvpdDXt+YJGCnl&#10;T4BelEMvnQ2FturU4XPKXIxDryHslEbOpespnxyUYBe+gWEqpVhF1yWCrSNxUDx+pTWEXKlwvhpd&#10;YMY6NwPbfwMv8QUKdcH+BzwjamUMeQZ7G5D+Vj1P15bNOf6qwJl3keARh1MdSpWGN6Uqdtnqsoq/&#10;+hX+9O9tfgIAAP//AwBQSwMEFAAGAAgAAAAhAOAD0rDfAAAACAEAAA8AAABkcnMvZG93bnJldi54&#10;bWxMj8FOwzAQRO9I/IO1SFwQdUgoqUKcCpCqHihCNHyAGy9JRLyOYidN+XoWcYDjzoxm3+Tr2XZi&#10;wsG3jhTcLCIQSJUzLdUK3svN9QqED5qM7hyhghN6WBfnZ7nOjDvSG077UAsuIZ9pBU0IfSalrxq0&#10;2i9cj8TehxusDnwOtTSDPnK57WQcRXfS6pb4Q6N7fGqw+tyPVsF284jPy9NY35rltryayt3L1+tK&#10;qcuL+eEeRMA5/IXhB5/RoWCmgxvJeNEpSNKYkwrilCexn8RJCuLwK8gil/8HFN8AAAD//wMAUEsB&#10;Ai0AFAAGAAgAAAAhALaDOJL+AAAA4QEAABMAAAAAAAAAAAAAAAAAAAAAAFtDb250ZW50X1R5cGVz&#10;XS54bWxQSwECLQAUAAYACAAAACEAOP0h/9YAAACUAQAACwAAAAAAAAAAAAAAAAAvAQAAX3JlbHMv&#10;LnJlbHNQSwECLQAUAAYACAAAACEAMy4AzbYBAADDAwAADgAAAAAAAAAAAAAAAAAuAgAAZHJzL2Uy&#10;b0RvYy54bWxQSwECLQAUAAYACAAAACEA4APSsN8AAAAIAQAADwAAAAAAAAAAAAAAAAAQBAAAZHJz&#10;L2Rvd25yZXYueG1sUEsFBgAAAAAEAAQA8wAAABwFAAAAAA==&#10;" strokecolor="#4579b8 [3044]"/>
                  </w:pict>
                </mc:Fallback>
              </mc:AlternateContent>
            </w:r>
            <w:r w:rsidRPr="00F94FA3">
              <w:rPr>
                <w:rFonts w:ascii="Arial" w:eastAsia="Times New Roman" w:hAnsi="Arial" w:cs="Arial"/>
                <w:color w:val="000000"/>
                <w:lang w:eastAsia="vi-VN"/>
              </w:rPr>
              <w:t>TRUNG TÂM GDNN - GDTX</w:t>
            </w:r>
          </w:p>
        </w:tc>
        <w:tc>
          <w:tcPr>
            <w:tcW w:w="8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A3" w:rsidRPr="00F94FA3" w:rsidRDefault="00F94FA3" w:rsidP="00F94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vi-V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EBEFBC" wp14:editId="7058E5F2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171450</wp:posOffset>
                      </wp:positionV>
                      <wp:extent cx="18192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75pt,13.5pt" to="27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RQtwEAAMMDAAAOAAAAZHJzL2Uyb0RvYy54bWysU8tu2zAQvBfIPxC813oAbVPBcg4O2kvR&#10;Gk3zAQy1tAjwhSVryX/fJW0rRRKgaJALxSV3ZneGq/XNbA07AEbtXc+bVc0ZOOkH7fY9v//15f01&#10;ZzEJNwjjHfT8CJHfbK7erafQQetHbwZARiQudlPo+ZhS6KoqyhGsiCsfwNGl8mhFohD31YBiInZr&#10;qrauP1aTxyGglxAjnd6eLvmm8CsFMv1QKkJipufUWyorlvUhr9VmLbo9ijBqeW5DvKILK7SjogvV&#10;rUiC/Ub9jMpqiT56lVbS28orpSUUDaSmqZ+ouRtFgKKFzIlhsSm+Ha38ftgh00PPW86csPREdwmF&#10;3o+Jbb1zZKBH1mafphA7St+6HZ6jGHaYRc8Kbf6SHDYXb4+LtzAnJumwuW4+t58+cCYvd9UjMGBM&#10;X8Fbljc9N9pl2aITh28xUTFKvaRQkBs5lS67dDSQk437CYqk5GIFXYYItgbZQdDzCynBpSZLIb6S&#10;nWFKG7MA638Dz/kZCmXA/ge8IEpl79ICttp5fKl6mi8tq1P+xYGT7mzBgx+O5VGKNTQpReF5qvMo&#10;/h0X+OO/t/kDAAD//wMAUEsDBBQABgAIAAAAIQDgYaqu3wAAAAkBAAAPAAAAZHJzL2Rvd25yZXYu&#10;eG1sTI9BS8NAEIXvgv9hGcGLtJuWpoaYTVGh9KBFbPoDttkxCWZnQ3aTpv56Rzzo7c3M4833ss1k&#10;WzFi7xtHChbzCARS6UxDlYJjsZ0lIHzQZHTrCBVc0MMmv77KdGrcmd5xPIRKcAj5VCuoQ+hSKX1Z&#10;o9V+7jokvn243urAY19J0+szh9tWLqNoLa1uiD/UusPnGsvPw2AV7LZP+BJfhmpl4l1xNxav+6+3&#10;RKnbm+nxAUTAKfyZ4Qef0SFnppMbyHjRKliuFzFbWdxzJzbEq4TF6Xch80z+b5B/AwAA//8DAFBL&#10;AQItABQABgAIAAAAIQC2gziS/gAAAOEBAAATAAAAAAAAAAAAAAAAAAAAAABbQ29udGVudF9UeXBl&#10;c10ueG1sUEsBAi0AFAAGAAgAAAAhADj9If/WAAAAlAEAAAsAAAAAAAAAAAAAAAAALwEAAF9yZWxz&#10;Ly5yZWxzUEsBAi0AFAAGAAgAAAAhAEa2FFC3AQAAwwMAAA4AAAAAAAAAAAAAAAAALgIAAGRycy9l&#10;Mm9Eb2MueG1sUEsBAi0AFAAGAAgAAAAhAOBhqq7fAAAACQEAAA8AAAAAAAAAAAAAAAAAEQQAAGRy&#10;cy9kb3ducmV2LnhtbFBLBQYAAAAABAAEAPMAAAAdBQAAAAA=&#10;" strokecolor="#4579b8 [3044]"/>
                  </w:pict>
                </mc:Fallback>
              </mc:AlternateContent>
            </w:r>
            <w:r w:rsidRPr="00F94FA3">
              <w:rPr>
                <w:rFonts w:ascii="Arial" w:eastAsia="Times New Roman" w:hAnsi="Arial" w:cs="Arial"/>
                <w:color w:val="000000"/>
                <w:lang w:eastAsia="vi-VN"/>
              </w:rPr>
              <w:t>Độc lập – Tự do – Hạnh phúc</w:t>
            </w:r>
          </w:p>
        </w:tc>
      </w:tr>
      <w:tr w:rsidR="00F94FA3" w:rsidRPr="00F94FA3" w:rsidTr="00F94FA3">
        <w:trPr>
          <w:trHeight w:val="28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FA3" w:rsidRPr="00F94FA3" w:rsidRDefault="00F94FA3" w:rsidP="00F94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A3" w:rsidRPr="00F94FA3" w:rsidRDefault="00F94FA3" w:rsidP="00F94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A3" w:rsidRPr="00F94FA3" w:rsidRDefault="00F94FA3" w:rsidP="00F94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A3" w:rsidRPr="00F94FA3" w:rsidRDefault="00F94FA3" w:rsidP="00F94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A3" w:rsidRPr="00F94FA3" w:rsidRDefault="00F94FA3" w:rsidP="00F94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A3" w:rsidRPr="00F94FA3" w:rsidRDefault="00F94FA3" w:rsidP="00F94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A3" w:rsidRPr="00F94FA3" w:rsidRDefault="00F94FA3" w:rsidP="00F94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A3" w:rsidRPr="00F94FA3" w:rsidRDefault="00F94FA3" w:rsidP="00F94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A3" w:rsidRPr="00F94FA3" w:rsidRDefault="00F94FA3" w:rsidP="00F94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A3" w:rsidRPr="00F94FA3" w:rsidRDefault="00F94FA3" w:rsidP="00F94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A3" w:rsidRPr="00F94FA3" w:rsidRDefault="00F94FA3" w:rsidP="00F94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A3" w:rsidRPr="00F94FA3" w:rsidRDefault="00F94FA3" w:rsidP="00F94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A3" w:rsidRPr="00F94FA3" w:rsidRDefault="00F94FA3" w:rsidP="00F94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A3" w:rsidRPr="00F94FA3" w:rsidRDefault="00F94FA3" w:rsidP="00F94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FA3" w:rsidRPr="00F94FA3" w:rsidRDefault="00F94FA3" w:rsidP="00F94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</w:tc>
      </w:tr>
    </w:tbl>
    <w:p w:rsidR="00130AE6" w:rsidRPr="00F94FA3" w:rsidRDefault="00F94FA3" w:rsidP="00F94FA3">
      <w:pPr>
        <w:jc w:val="center"/>
        <w:rPr>
          <w:b/>
          <w:sz w:val="32"/>
          <w:szCs w:val="32"/>
        </w:rPr>
      </w:pPr>
      <w:r w:rsidRPr="00F94FA3">
        <w:rPr>
          <w:b/>
          <w:sz w:val="32"/>
          <w:szCs w:val="32"/>
        </w:rPr>
        <w:t>BÁO CÁO SỐ LIỆU ĐANG KÝ THI NGHỀ PHỔ THÔNG</w:t>
      </w:r>
    </w:p>
    <w:p w:rsidR="00F94FA3" w:rsidRPr="00F94FA3" w:rsidRDefault="00F94FA3" w:rsidP="00F94FA3">
      <w:pPr>
        <w:jc w:val="center"/>
        <w:rPr>
          <w:b/>
          <w:sz w:val="32"/>
          <w:szCs w:val="32"/>
        </w:rPr>
      </w:pPr>
      <w:r w:rsidRPr="00F94FA3">
        <w:rPr>
          <w:b/>
          <w:sz w:val="32"/>
          <w:szCs w:val="32"/>
        </w:rPr>
        <w:t>KHÓA NGÀY 22/5/2018</w:t>
      </w:r>
    </w:p>
    <w:p w:rsidR="00F94FA3" w:rsidRPr="00F94FA3" w:rsidRDefault="00F94FA3" w:rsidP="00F94FA3">
      <w:pPr>
        <w:spacing w:line="360" w:lineRule="auto"/>
      </w:pPr>
      <w:r w:rsidRPr="00F94FA3">
        <w:t xml:space="preserve"> </w:t>
      </w:r>
      <w:r w:rsidRPr="00F94FA3">
        <w:tab/>
        <w:t>Đề nghị các trường THCS trên địa bàn Huyện báo cáo số liệu dự thi nghề phổ thông bậc THCS khóa ngày 22/5/2018 gấp, về Truing tâm Giáo dục Nghề nghiệp – Giáo dục Thường xuyên trước 16 giờ 00, ngày 03/04/2018, qua địa chỉ Email: lemyn666@gmail.com</w:t>
      </w:r>
    </w:p>
    <w:sectPr w:rsidR="00F94FA3" w:rsidRPr="00F94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A3"/>
    <w:rsid w:val="00130AE6"/>
    <w:rsid w:val="00F9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4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2018-04-02T02:37:00Z</dcterms:created>
  <dcterms:modified xsi:type="dcterms:W3CDTF">2018-04-02T02:48:00Z</dcterms:modified>
</cp:coreProperties>
</file>